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80"/>
        <w:tblW w:w="5000" w:type="pct"/>
        <w:tblCellSpacing w:w="7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79"/>
        <w:gridCol w:w="5437"/>
        <w:gridCol w:w="1641"/>
      </w:tblGrid>
      <w:tr w:rsidR="0026163C" w:rsidRPr="0040257A">
        <w:trPr>
          <w:trHeight w:val="1770"/>
          <w:tblCellSpacing w:w="7" w:type="dxa"/>
        </w:trPr>
        <w:tc>
          <w:tcPr>
            <w:tcW w:w="1084" w:type="pct"/>
            <w:shd w:val="clear" w:color="auto" w:fill="auto"/>
            <w:vAlign w:val="center"/>
          </w:tcPr>
          <w:p w:rsidR="0026163C" w:rsidRPr="0040257A" w:rsidRDefault="004A0146" w:rsidP="0066376A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19200" cy="1162050"/>
                  <wp:effectExtent l="19050" t="0" r="0" b="0"/>
                  <wp:docPr id="1" name="Picture 1" descr="bay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y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pct"/>
            <w:shd w:val="clear" w:color="auto" w:fill="auto"/>
            <w:vAlign w:val="center"/>
          </w:tcPr>
          <w:p w:rsidR="0026163C" w:rsidRPr="00766B6B" w:rsidRDefault="0026163C" w:rsidP="006637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6B6B">
              <w:rPr>
                <w:rFonts w:ascii="Times New Roman" w:hAnsi="Times New Roman"/>
                <w:b/>
                <w:bCs/>
                <w:sz w:val="26"/>
                <w:szCs w:val="26"/>
              </w:rPr>
              <w:t>T.C.</w:t>
            </w:r>
          </w:p>
          <w:p w:rsidR="0026163C" w:rsidRPr="00766B6B" w:rsidRDefault="0026163C" w:rsidP="006637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6B6B">
              <w:rPr>
                <w:rFonts w:ascii="Times New Roman" w:hAnsi="Times New Roman"/>
                <w:b/>
                <w:bCs/>
                <w:sz w:val="26"/>
                <w:szCs w:val="26"/>
              </w:rPr>
              <w:t>BAŞBAKANLIK</w:t>
            </w:r>
          </w:p>
          <w:p w:rsidR="0026163C" w:rsidRPr="0040257A" w:rsidRDefault="0026163C" w:rsidP="006637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6B6B">
              <w:rPr>
                <w:rFonts w:ascii="Times New Roman" w:hAnsi="Times New Roman"/>
                <w:b/>
                <w:bCs/>
                <w:sz w:val="26"/>
                <w:szCs w:val="26"/>
              </w:rPr>
              <w:t>Basın-Yayın ve Enformasyon Genel Müdürlüğü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26163C" w:rsidRPr="0040257A" w:rsidRDefault="004A0146" w:rsidP="0066376A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00125" cy="1057275"/>
                  <wp:effectExtent l="19050" t="0" r="9525" b="0"/>
                  <wp:docPr id="2" name="Picture 2" descr="byegm-logo-y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yegm-logo-y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F4F" w:rsidRDefault="004D74C6" w:rsidP="00787A82">
      <w:pPr>
        <w:spacing w:after="0" w:line="240" w:lineRule="auto"/>
        <w:ind w:left="708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 </w:t>
      </w:r>
      <w:r w:rsidR="009F75DB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   10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9F75DB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Nisan</w:t>
      </w:r>
      <w:r w:rsidR="00E94F4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201</w:t>
      </w:r>
      <w:r w:rsidR="00356D1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</w:t>
      </w:r>
    </w:p>
    <w:p w:rsidR="00E94F4F" w:rsidRPr="00746371" w:rsidRDefault="00E94F4F" w:rsidP="006637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74637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BASIN DUYURUSU</w:t>
      </w:r>
    </w:p>
    <w:p w:rsidR="00E94F4F" w:rsidRPr="00746371" w:rsidRDefault="00E94F4F" w:rsidP="006637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E94F4F" w:rsidRPr="00746371" w:rsidRDefault="009F75DB" w:rsidP="0066376A">
      <w:pPr>
        <w:spacing w:after="0" w:line="24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P5+1 ile İran Arasındaki Yeni Tur Müzakereler </w:t>
      </w:r>
    </w:p>
    <w:p w:rsidR="00E94F4F" w:rsidRDefault="004D74C6" w:rsidP="0066376A">
      <w:pPr>
        <w:spacing w:after="0" w:line="24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 w:rsidRPr="00746371">
        <w:rPr>
          <w:rFonts w:ascii="Times New Roman" w:hAnsi="Times New Roman"/>
          <w:b/>
          <w:sz w:val="24"/>
          <w:szCs w:val="24"/>
        </w:rPr>
        <w:t>(İ</w:t>
      </w:r>
      <w:r w:rsidR="00B23317" w:rsidRPr="00746371">
        <w:rPr>
          <w:rFonts w:ascii="Times New Roman" w:hAnsi="Times New Roman"/>
          <w:b/>
          <w:sz w:val="24"/>
          <w:szCs w:val="24"/>
        </w:rPr>
        <w:t>stanbul</w:t>
      </w:r>
      <w:r w:rsidRPr="00746371">
        <w:rPr>
          <w:rFonts w:ascii="Times New Roman" w:hAnsi="Times New Roman"/>
          <w:b/>
          <w:sz w:val="24"/>
          <w:szCs w:val="24"/>
        </w:rPr>
        <w:t xml:space="preserve">,  </w:t>
      </w:r>
      <w:r w:rsidR="009F75DB">
        <w:rPr>
          <w:rFonts w:ascii="Times New Roman" w:hAnsi="Times New Roman"/>
          <w:b/>
          <w:sz w:val="24"/>
          <w:szCs w:val="24"/>
        </w:rPr>
        <w:t>14</w:t>
      </w:r>
      <w:r w:rsidR="006F1ECF">
        <w:rPr>
          <w:rFonts w:ascii="Times New Roman" w:hAnsi="Times New Roman"/>
          <w:b/>
          <w:sz w:val="24"/>
          <w:szCs w:val="24"/>
        </w:rPr>
        <w:t xml:space="preserve"> </w:t>
      </w:r>
      <w:r w:rsidR="00356D18">
        <w:rPr>
          <w:rFonts w:ascii="Times New Roman" w:hAnsi="Times New Roman"/>
          <w:b/>
          <w:sz w:val="24"/>
          <w:szCs w:val="24"/>
        </w:rPr>
        <w:t xml:space="preserve">Nisan </w:t>
      </w:r>
      <w:r w:rsidR="00E94F4F" w:rsidRPr="00746371">
        <w:rPr>
          <w:rFonts w:ascii="Times New Roman" w:hAnsi="Times New Roman"/>
          <w:b/>
          <w:sz w:val="24"/>
          <w:szCs w:val="24"/>
        </w:rPr>
        <w:t>201</w:t>
      </w:r>
      <w:r w:rsidR="00356D18">
        <w:rPr>
          <w:rFonts w:ascii="Times New Roman" w:hAnsi="Times New Roman"/>
          <w:b/>
          <w:sz w:val="24"/>
          <w:szCs w:val="24"/>
        </w:rPr>
        <w:t>2</w:t>
      </w:r>
      <w:r w:rsidR="00E94F4F" w:rsidRPr="00746371">
        <w:rPr>
          <w:rFonts w:ascii="Times New Roman" w:hAnsi="Times New Roman"/>
          <w:b/>
          <w:sz w:val="24"/>
          <w:szCs w:val="24"/>
        </w:rPr>
        <w:t>)</w:t>
      </w:r>
    </w:p>
    <w:p w:rsidR="00E94F4F" w:rsidRPr="00746371" w:rsidRDefault="00E94F4F" w:rsidP="0066376A">
      <w:pPr>
        <w:spacing w:after="0" w:line="240" w:lineRule="auto"/>
        <w:ind w:right="113"/>
        <w:rPr>
          <w:rFonts w:ascii="Times New Roman" w:hAnsi="Times New Roman"/>
          <w:b/>
          <w:sz w:val="24"/>
          <w:szCs w:val="24"/>
        </w:rPr>
      </w:pPr>
    </w:p>
    <w:p w:rsidR="00356D18" w:rsidRDefault="009F75DB" w:rsidP="00356D18">
      <w:pPr>
        <w:pStyle w:val="ecxmsonormal"/>
        <w:ind w:left="0" w:right="-43" w:firstLine="709"/>
        <w:jc w:val="both"/>
        <w:rPr>
          <w:color w:val="000000"/>
        </w:rPr>
      </w:pPr>
      <w:r w:rsidRPr="0084254B">
        <w:rPr>
          <w:color w:val="000000"/>
        </w:rPr>
        <w:t xml:space="preserve">P5+1 </w:t>
      </w:r>
      <w:r w:rsidR="006C0B12">
        <w:rPr>
          <w:iCs/>
        </w:rPr>
        <w:t>(ABD, RF</w:t>
      </w:r>
      <w:r w:rsidRPr="0084254B">
        <w:rPr>
          <w:iCs/>
        </w:rPr>
        <w:t xml:space="preserve">, ÇHC, Fransa, İngiltere ve Almanya) </w:t>
      </w:r>
      <w:r w:rsidRPr="0084254B">
        <w:rPr>
          <w:color w:val="000000"/>
        </w:rPr>
        <w:t xml:space="preserve">ile İran arasındaki yeni tur müzakereler, ülkemizin </w:t>
      </w:r>
      <w:proofErr w:type="spellStart"/>
      <w:r w:rsidRPr="0084254B">
        <w:rPr>
          <w:color w:val="000000"/>
        </w:rPr>
        <w:t>evsahipliğinde</w:t>
      </w:r>
      <w:proofErr w:type="spellEnd"/>
      <w:r w:rsidRPr="0084254B">
        <w:rPr>
          <w:color w:val="000000"/>
        </w:rPr>
        <w:t xml:space="preserve"> </w:t>
      </w:r>
      <w:r>
        <w:rPr>
          <w:color w:val="000000"/>
        </w:rPr>
        <w:t xml:space="preserve">14 Nisan </w:t>
      </w:r>
      <w:r w:rsidR="00356D18">
        <w:rPr>
          <w:color w:val="000000"/>
        </w:rPr>
        <w:t xml:space="preserve">2012 tarihinde </w:t>
      </w:r>
      <w:r>
        <w:rPr>
          <w:color w:val="000000"/>
        </w:rPr>
        <w:t xml:space="preserve">İstanbul’da </w:t>
      </w:r>
      <w:r w:rsidR="00356D18">
        <w:rPr>
          <w:color w:val="000000"/>
        </w:rPr>
        <w:t>düzenlenecektir.</w:t>
      </w:r>
      <w:r>
        <w:rPr>
          <w:color w:val="000000"/>
        </w:rPr>
        <w:t xml:space="preserve"> P5+1 heyetine AB Dış İlişkiler ve Güvenlik Politikası Yüksek Temsilcisi </w:t>
      </w:r>
      <w:proofErr w:type="spellStart"/>
      <w:r>
        <w:rPr>
          <w:color w:val="000000"/>
        </w:rPr>
        <w:t>Catherine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Ashton</w:t>
      </w:r>
      <w:proofErr w:type="spellEnd"/>
      <w:r>
        <w:rPr>
          <w:color w:val="000000"/>
        </w:rPr>
        <w:t xml:space="preserve">, İran heyetine ise Yüksek Ulusal Güvenlik Konseyi Sekreteri </w:t>
      </w:r>
      <w:proofErr w:type="spellStart"/>
      <w:r>
        <w:rPr>
          <w:color w:val="000000"/>
        </w:rPr>
        <w:t>Said</w:t>
      </w:r>
      <w:proofErr w:type="spellEnd"/>
      <w:r>
        <w:rPr>
          <w:color w:val="000000"/>
        </w:rPr>
        <w:t xml:space="preserve"> Celili başkanlık edecektir.</w:t>
      </w:r>
    </w:p>
    <w:p w:rsidR="00CF56E3" w:rsidRPr="00746371" w:rsidRDefault="00356D18" w:rsidP="00356D18">
      <w:pPr>
        <w:pStyle w:val="ecxmsonormal"/>
        <w:ind w:left="0" w:right="-43" w:firstLine="709"/>
        <w:jc w:val="both"/>
        <w:rPr>
          <w:color w:val="2A2A2A"/>
        </w:rPr>
      </w:pPr>
      <w:r w:rsidRPr="00746371">
        <w:rPr>
          <w:color w:val="2A2A2A"/>
        </w:rPr>
        <w:t xml:space="preserve"> </w:t>
      </w:r>
    </w:p>
    <w:p w:rsidR="008B2C7F" w:rsidRDefault="004A0146" w:rsidP="008B2C7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Bu bağlamda,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söz</w:t>
      </w:r>
      <w:r w:rsidR="008B2C7F">
        <w:rPr>
          <w:rFonts w:ascii="Times New Roman" w:hAnsi="Times New Roman"/>
          <w:color w:val="000000"/>
          <w:sz w:val="24"/>
          <w:szCs w:val="24"/>
        </w:rPr>
        <w:t>konusu</w:t>
      </w:r>
      <w:proofErr w:type="spellEnd"/>
      <w:r w:rsidR="008B2C7F">
        <w:rPr>
          <w:rFonts w:ascii="Times New Roman" w:hAnsi="Times New Roman"/>
          <w:color w:val="000000"/>
          <w:sz w:val="24"/>
          <w:szCs w:val="24"/>
        </w:rPr>
        <w:t xml:space="preserve"> toplantıyı</w:t>
      </w:r>
      <w:r w:rsidR="008B2C7F" w:rsidRPr="00F037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2C7F">
        <w:rPr>
          <w:rFonts w:ascii="Times New Roman" w:hAnsi="Times New Roman"/>
          <w:color w:val="000000"/>
          <w:sz w:val="24"/>
          <w:szCs w:val="24"/>
        </w:rPr>
        <w:t xml:space="preserve">izlemek </w:t>
      </w:r>
      <w:r w:rsidR="008B2C7F" w:rsidRPr="00F037AC">
        <w:rPr>
          <w:rFonts w:ascii="Times New Roman" w:hAnsi="Times New Roman"/>
          <w:color w:val="000000"/>
          <w:sz w:val="24"/>
          <w:szCs w:val="24"/>
        </w:rPr>
        <w:t>isteyen;</w:t>
      </w:r>
      <w:r w:rsidR="008B2C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2C7F" w:rsidRPr="00F037AC" w:rsidRDefault="008B2C7F" w:rsidP="008B2C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037AC">
        <w:rPr>
          <w:rFonts w:ascii="Times New Roman" w:hAnsi="Times New Roman"/>
          <w:b/>
          <w:bCs/>
          <w:color w:val="000000"/>
          <w:sz w:val="24"/>
          <w:szCs w:val="24"/>
        </w:rPr>
        <w:t>a)</w:t>
      </w:r>
      <w:r w:rsidRPr="00F037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37AC">
        <w:rPr>
          <w:rFonts w:ascii="Times New Roman" w:hAnsi="Times New Roman"/>
          <w:b/>
          <w:bCs/>
          <w:color w:val="000000"/>
          <w:sz w:val="24"/>
          <w:szCs w:val="24"/>
        </w:rPr>
        <w:t>Yerli Basın Mensuplarının</w:t>
      </w:r>
      <w:r w:rsidRPr="00F037AC">
        <w:rPr>
          <w:rFonts w:ascii="Times New Roman" w:hAnsi="Times New Roman"/>
          <w:color w:val="000000"/>
          <w:sz w:val="24"/>
          <w:szCs w:val="24"/>
        </w:rPr>
        <w:t xml:space="preserve"> Ek’teki Akreditasyon Başvuru Formunu (</w:t>
      </w:r>
      <w:hyperlink r:id="rId9" w:tgtFrame="_blank" w:history="1">
        <w:r w:rsidRPr="00F037AC">
          <w:rPr>
            <w:rStyle w:val="Hyperlink"/>
            <w:rFonts w:ascii="Times New Roman" w:hAnsi="Times New Roman"/>
            <w:color w:val="003B70"/>
            <w:sz w:val="24"/>
            <w:szCs w:val="24"/>
          </w:rPr>
          <w:t>www.byegm.gov.tr</w:t>
        </w:r>
      </w:hyperlink>
      <w:r w:rsidRPr="00F037AC">
        <w:rPr>
          <w:rFonts w:ascii="Times New Roman" w:hAnsi="Times New Roman"/>
          <w:color w:val="000000"/>
          <w:sz w:val="24"/>
          <w:szCs w:val="24"/>
        </w:rPr>
        <w:t xml:space="preserve"> adresinden ulaşılabilir) doldurarak, Basın Kartlarının fotokopisi (Basın kartı olmayanlar ise bağlı bulundukları kurumlarından alacakları görevlendirme yazıları ve nüfus cüzdanı fotokopileri) </w:t>
      </w:r>
      <w:proofErr w:type="gramStart"/>
      <w:r w:rsidRPr="00F037AC">
        <w:rPr>
          <w:rFonts w:ascii="Times New Roman" w:hAnsi="Times New Roman"/>
          <w:color w:val="000000"/>
          <w:sz w:val="24"/>
          <w:szCs w:val="24"/>
        </w:rPr>
        <w:t>ile,</w:t>
      </w:r>
      <w:proofErr w:type="gramEnd"/>
      <w:r w:rsidRPr="00F037AC">
        <w:rPr>
          <w:rFonts w:ascii="Times New Roman" w:hAnsi="Times New Roman"/>
          <w:color w:val="000000"/>
          <w:sz w:val="24"/>
          <w:szCs w:val="24"/>
        </w:rPr>
        <w:t> </w:t>
      </w:r>
    </w:p>
    <w:p w:rsidR="008B2C7F" w:rsidRPr="00F037AC" w:rsidRDefault="008B2C7F" w:rsidP="008B2C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037AC">
        <w:rPr>
          <w:rFonts w:ascii="Times New Roman" w:hAnsi="Times New Roman"/>
          <w:b/>
          <w:bCs/>
          <w:color w:val="000000"/>
          <w:sz w:val="24"/>
          <w:szCs w:val="24"/>
        </w:rPr>
        <w:t xml:space="preserve">b) Ülkemizde Yerleşik Yabancı Basın Mensuplarının </w:t>
      </w:r>
      <w:r w:rsidRPr="00F037AC">
        <w:rPr>
          <w:rFonts w:ascii="Times New Roman" w:hAnsi="Times New Roman"/>
          <w:color w:val="000000"/>
          <w:sz w:val="24"/>
          <w:szCs w:val="24"/>
        </w:rPr>
        <w:t>Ek’teki Akreditasyon Başvuru Formunu (</w:t>
      </w:r>
      <w:hyperlink r:id="rId10" w:tgtFrame="_blank" w:history="1">
        <w:r w:rsidRPr="00F037AC">
          <w:rPr>
            <w:rStyle w:val="Hyperlink"/>
            <w:rFonts w:ascii="Times New Roman" w:hAnsi="Times New Roman"/>
            <w:color w:val="003B70"/>
            <w:sz w:val="24"/>
            <w:szCs w:val="24"/>
          </w:rPr>
          <w:t>www.byegm.gov.tr</w:t>
        </w:r>
      </w:hyperlink>
      <w:r w:rsidRPr="00F037AC">
        <w:rPr>
          <w:rFonts w:ascii="Times New Roman" w:hAnsi="Times New Roman"/>
          <w:color w:val="000000"/>
          <w:sz w:val="24"/>
          <w:szCs w:val="24"/>
        </w:rPr>
        <w:t> adresinden ulaşılabilir) doldurarak, Basın Kartlarının fotokopisi</w:t>
      </w:r>
      <w:r w:rsidRPr="007963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037AC">
        <w:rPr>
          <w:rFonts w:ascii="Times New Roman" w:hAnsi="Times New Roman"/>
          <w:color w:val="000000"/>
          <w:sz w:val="24"/>
          <w:szCs w:val="24"/>
        </w:rPr>
        <w:t>ile,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2C7F" w:rsidRPr="00F037AC" w:rsidRDefault="008B2C7F" w:rsidP="008B2C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037AC">
        <w:rPr>
          <w:rFonts w:ascii="Times New Roman" w:hAnsi="Times New Roman"/>
          <w:b/>
          <w:bCs/>
          <w:color w:val="000000"/>
          <w:sz w:val="24"/>
          <w:szCs w:val="24"/>
        </w:rPr>
        <w:t xml:space="preserve">c) Yurtdışından Gelecek Yabancı Basın Mensuplarının </w:t>
      </w:r>
      <w:r w:rsidRPr="00F037AC">
        <w:rPr>
          <w:rFonts w:ascii="Times New Roman" w:hAnsi="Times New Roman"/>
          <w:color w:val="000000"/>
          <w:sz w:val="24"/>
          <w:szCs w:val="24"/>
        </w:rPr>
        <w:t>Ek’teki Akreditasyon Başvuru Formunu (</w:t>
      </w:r>
      <w:hyperlink r:id="rId11" w:tgtFrame="_blank" w:history="1">
        <w:r w:rsidRPr="00F037AC">
          <w:rPr>
            <w:rStyle w:val="Hyperlink"/>
            <w:rFonts w:ascii="Times New Roman" w:hAnsi="Times New Roman"/>
            <w:color w:val="003B70"/>
            <w:sz w:val="24"/>
            <w:szCs w:val="24"/>
          </w:rPr>
          <w:t>www.byegm.gov.tr</w:t>
        </w:r>
      </w:hyperlink>
      <w:r w:rsidRPr="00F037AC">
        <w:rPr>
          <w:rFonts w:ascii="Times New Roman" w:hAnsi="Times New Roman"/>
          <w:color w:val="000000"/>
          <w:sz w:val="24"/>
          <w:szCs w:val="24"/>
        </w:rPr>
        <w:t> adresinden ulaşılabilir) doldurarak, kendi basın kartı fotokopileri, kurumlarından alacakları görevlendirme yazıları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037AC">
        <w:rPr>
          <w:rFonts w:ascii="Times New Roman" w:hAnsi="Times New Roman"/>
          <w:color w:val="000000"/>
          <w:sz w:val="24"/>
          <w:szCs w:val="24"/>
        </w:rPr>
        <w:t xml:space="preserve"> pasaport fotokopileri </w:t>
      </w:r>
      <w:proofErr w:type="gramStart"/>
      <w:r w:rsidRPr="00F037AC">
        <w:rPr>
          <w:rFonts w:ascii="Times New Roman" w:hAnsi="Times New Roman"/>
          <w:color w:val="000000"/>
          <w:sz w:val="24"/>
          <w:szCs w:val="24"/>
        </w:rPr>
        <w:t>ile</w:t>
      </w:r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F037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2C7F" w:rsidRPr="00766B6B" w:rsidRDefault="008B2C7F" w:rsidP="008B2C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766B6B">
        <w:rPr>
          <w:rFonts w:ascii="Times New Roman" w:eastAsia="Times New Roman" w:hAnsi="Times New Roman"/>
          <w:sz w:val="24"/>
          <w:szCs w:val="24"/>
          <w:lang w:eastAsia="tr-TR"/>
        </w:rPr>
        <w:t>Başbakanlık Basın-Yayın ve Enformasyon Genel Müdürlüğü,</w:t>
      </w:r>
    </w:p>
    <w:p w:rsidR="008B2C7F" w:rsidRPr="00766B6B" w:rsidRDefault="008B2C7F" w:rsidP="008B2C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İstanbul İl Müdürlüğü</w:t>
      </w:r>
      <w:r w:rsidRPr="00766B6B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:rsidR="008B2C7F" w:rsidRDefault="008B2C7F" w:rsidP="008B2C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Meclis-i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Mebusan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Cad. No: 23</w:t>
      </w:r>
    </w:p>
    <w:p w:rsidR="008B2C7F" w:rsidRPr="00766B6B" w:rsidRDefault="008B2C7F" w:rsidP="008B2C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Dursun Han, Kat: 5, Salı Pazarı - İstanbul</w:t>
      </w:r>
    </w:p>
    <w:p w:rsidR="008B2C7F" w:rsidRPr="00766B6B" w:rsidRDefault="008F0C86" w:rsidP="008B2C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hyperlink r:id="rId12" w:history="1">
        <w:r w:rsidR="008B2C7F" w:rsidRPr="00B2331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tr-TR"/>
          </w:rPr>
          <w:t>Tel</w:t>
        </w:r>
        <w:r w:rsidR="008B2C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tr-TR"/>
          </w:rPr>
          <w:tab/>
        </w:r>
        <w:r w:rsidR="008B2C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tr-TR"/>
          </w:rPr>
          <w:tab/>
          <w:t xml:space="preserve">: </w:t>
        </w:r>
        <w:r w:rsidR="008B2C7F" w:rsidRPr="00B2331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tr-TR"/>
          </w:rPr>
          <w:t>0</w:t>
        </w:r>
      </w:hyperlink>
      <w:r w:rsidR="008B2C7F">
        <w:rPr>
          <w:rFonts w:ascii="Times New Roman" w:eastAsia="Times New Roman" w:hAnsi="Times New Roman"/>
          <w:sz w:val="24"/>
          <w:szCs w:val="24"/>
          <w:lang w:eastAsia="tr-TR"/>
        </w:rPr>
        <w:t xml:space="preserve"> (212) 512 58 72 - 512 20 13</w:t>
      </w:r>
    </w:p>
    <w:p w:rsidR="008B2C7F" w:rsidRDefault="008B2C7F" w:rsidP="008B2C7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766B6B">
        <w:rPr>
          <w:rFonts w:ascii="Times New Roman" w:eastAsia="Times New Roman" w:hAnsi="Times New Roman"/>
          <w:sz w:val="24"/>
          <w:szCs w:val="24"/>
          <w:lang w:eastAsia="tr-TR"/>
        </w:rPr>
        <w:t>E.posta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766B6B">
        <w:rPr>
          <w:rFonts w:ascii="Times New Roman" w:eastAsia="Times New Roman" w:hAnsi="Times New Roman"/>
          <w:sz w:val="24"/>
          <w:szCs w:val="24"/>
          <w:lang w:eastAsia="tr-TR"/>
        </w:rPr>
        <w:t xml:space="preserve">: </w:t>
      </w:r>
      <w:hyperlink r:id="rId13" w:history="1">
        <w:r w:rsidRPr="00DE6772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tr-TR"/>
          </w:rPr>
          <w:t>istanbul</w:t>
        </w:r>
        <w:r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tr-TR"/>
          </w:rPr>
          <w:t>.enf</w:t>
        </w:r>
        <w:r w:rsidRPr="00DE6772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tr-TR"/>
          </w:rPr>
          <w:t>@byegm.gov.tr</w:t>
        </w:r>
      </w:hyperlink>
      <w:r w:rsidRPr="0047619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</w:p>
    <w:p w:rsidR="004A0146" w:rsidRDefault="004A0146" w:rsidP="008B2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B2C7F" w:rsidRDefault="008B2C7F" w:rsidP="008B2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adresine şahsen </w:t>
      </w:r>
      <w:r w:rsidRPr="00766B6B">
        <w:rPr>
          <w:rFonts w:ascii="Times New Roman" w:eastAsia="Times New Roman" w:hAnsi="Times New Roman"/>
          <w:sz w:val="24"/>
          <w:szCs w:val="24"/>
          <w:lang w:eastAsia="tr-TR"/>
        </w:rPr>
        <w:t xml:space="preserve">veya e-posta yoluyla </w:t>
      </w:r>
      <w:r w:rsidRPr="00C6258A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 xml:space="preserve">en geç </w:t>
      </w:r>
      <w:r w:rsidR="009F75DB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 xml:space="preserve">12 Nisan </w:t>
      </w:r>
      <w:r w:rsidRPr="00C6258A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20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12</w:t>
      </w:r>
      <w:r w:rsidRPr="00C6258A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Perşembe</w:t>
      </w:r>
      <w:r w:rsidRPr="00C6258A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 xml:space="preserve"> günü saat </w:t>
      </w:r>
      <w:proofErr w:type="gramStart"/>
      <w:r w:rsidRPr="00C6258A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1</w:t>
      </w:r>
      <w:r w:rsidR="00376607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6</w:t>
      </w:r>
      <w:r w:rsidRPr="00C6258A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:00’</w:t>
      </w:r>
      <w:r w:rsidR="009F75DB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y</w:t>
      </w:r>
      <w:r w:rsidR="00376607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a</w:t>
      </w:r>
      <w:proofErr w:type="gramEnd"/>
      <w:r w:rsidRPr="00766B6B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kadar</w:t>
      </w:r>
      <w:r w:rsidRPr="00766B6B">
        <w:rPr>
          <w:rFonts w:ascii="Times New Roman" w:eastAsia="Times New Roman" w:hAnsi="Times New Roman"/>
          <w:sz w:val="24"/>
          <w:szCs w:val="24"/>
          <w:lang w:eastAsia="tr-TR"/>
        </w:rPr>
        <w:t xml:space="preserve"> başvuruda bulunmaları gerekmektedir.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8B2C7F" w:rsidRPr="00766B6B" w:rsidRDefault="008B2C7F" w:rsidP="008B2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B2C7F" w:rsidRDefault="008B2C7F" w:rsidP="008B2C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spellStart"/>
      <w:r w:rsidR="004A014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Sözkonusu</w:t>
      </w:r>
      <w:proofErr w:type="spellEnd"/>
      <w:r w:rsidR="004A014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tarih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ve saatten sonra yapılacak başvurular kabul edilmeyecektir.</w:t>
      </w:r>
    </w:p>
    <w:p w:rsidR="00882953" w:rsidRDefault="00882953" w:rsidP="008B2C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82953" w:rsidRPr="00882953" w:rsidRDefault="00882953" w:rsidP="008B2C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ab/>
        <w:t xml:space="preserve">Akreditasyon kartlarının dağıtımı, 13 Nisan Cuma günü saat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09:00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-16:00 arasında İstanbul Kongre Merkezi’nde kurulacak akreditasyon masasında yapılacaktır.</w:t>
      </w:r>
    </w:p>
    <w:p w:rsidR="00FD24E4" w:rsidRDefault="00FD24E4" w:rsidP="009802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FD24E4" w:rsidRDefault="00FD24E4" w:rsidP="009802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Türkiye</w:t>
      </w:r>
      <w:r w:rsidR="009802A7">
        <w:rPr>
          <w:rFonts w:ascii="Times New Roman" w:eastAsia="Times New Roman" w:hAnsi="Times New Roman"/>
          <w:sz w:val="24"/>
          <w:szCs w:val="24"/>
          <w:lang w:eastAsia="tr-TR"/>
        </w:rPr>
        <w:t xml:space="preserve"> Radyo-</w:t>
      </w:r>
      <w:r w:rsidR="003339D7">
        <w:rPr>
          <w:rFonts w:ascii="Times New Roman" w:eastAsia="Times New Roman" w:hAnsi="Times New Roman"/>
          <w:sz w:val="24"/>
          <w:szCs w:val="24"/>
          <w:lang w:eastAsia="tr-TR"/>
        </w:rPr>
        <w:t>Televizyon</w:t>
      </w:r>
      <w:r w:rsidR="00EC7CF8">
        <w:rPr>
          <w:rFonts w:ascii="Times New Roman" w:eastAsia="Times New Roman" w:hAnsi="Times New Roman"/>
          <w:sz w:val="24"/>
          <w:szCs w:val="24"/>
          <w:lang w:eastAsia="tr-TR"/>
        </w:rPr>
        <w:t xml:space="preserve"> Kurumu</w:t>
      </w:r>
      <w:r w:rsidR="009802A7">
        <w:rPr>
          <w:rFonts w:ascii="Times New Roman" w:eastAsia="Times New Roman" w:hAnsi="Times New Roman"/>
          <w:sz w:val="24"/>
          <w:szCs w:val="24"/>
          <w:lang w:eastAsia="tr-TR"/>
        </w:rPr>
        <w:t xml:space="preserve"> (TRT)</w:t>
      </w:r>
      <w:r w:rsidR="003339D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9802A7">
        <w:rPr>
          <w:rFonts w:ascii="Times New Roman" w:eastAsia="Times New Roman" w:hAnsi="Times New Roman"/>
          <w:sz w:val="24"/>
          <w:szCs w:val="24"/>
          <w:lang w:eastAsia="tr-TR"/>
        </w:rPr>
        <w:t xml:space="preserve">ve Anadolu Ajansı (AA) </w:t>
      </w:r>
      <w:r w:rsidR="009F75DB">
        <w:rPr>
          <w:rFonts w:ascii="Times New Roman" w:eastAsia="Times New Roman" w:hAnsi="Times New Roman"/>
          <w:sz w:val="24"/>
          <w:szCs w:val="24"/>
          <w:lang w:eastAsia="tr-TR"/>
        </w:rPr>
        <w:t>etkinliğin</w:t>
      </w:r>
      <w:r w:rsidR="009802A7">
        <w:rPr>
          <w:rFonts w:ascii="Times New Roman" w:eastAsia="Times New Roman" w:hAnsi="Times New Roman"/>
          <w:sz w:val="24"/>
          <w:szCs w:val="24"/>
          <w:lang w:eastAsia="tr-TR"/>
        </w:rPr>
        <w:t xml:space="preserve"> resmi yayıncı kuruluşlarıdır. TRT ve AA </w:t>
      </w:r>
      <w:r w:rsidR="003339D7">
        <w:rPr>
          <w:rFonts w:ascii="Times New Roman" w:eastAsia="Times New Roman" w:hAnsi="Times New Roman"/>
          <w:sz w:val="24"/>
          <w:szCs w:val="24"/>
          <w:lang w:eastAsia="tr-TR"/>
        </w:rPr>
        <w:t xml:space="preserve">tarafından çekilecek </w:t>
      </w:r>
      <w:r w:rsidR="009802A7">
        <w:rPr>
          <w:rFonts w:ascii="Times New Roman" w:eastAsia="Times New Roman" w:hAnsi="Times New Roman"/>
          <w:sz w:val="24"/>
          <w:szCs w:val="24"/>
          <w:lang w:eastAsia="tr-TR"/>
        </w:rPr>
        <w:t xml:space="preserve">görüntü ve fotoğraflar, </w:t>
      </w:r>
      <w:r w:rsidR="003339D7">
        <w:rPr>
          <w:rFonts w:ascii="Times New Roman" w:eastAsia="Times New Roman" w:hAnsi="Times New Roman"/>
          <w:sz w:val="24"/>
          <w:szCs w:val="24"/>
          <w:lang w:eastAsia="tr-TR"/>
        </w:rPr>
        <w:t>logosuz ve ücretsiz olarak basın-yayın kuruluşlarının kullanımına sunulacaktır.</w:t>
      </w:r>
    </w:p>
    <w:p w:rsidR="0079632B" w:rsidRPr="00746371" w:rsidRDefault="0079632B" w:rsidP="006637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43C01" w:rsidRPr="00746371" w:rsidRDefault="00943C01" w:rsidP="00663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746371">
        <w:rPr>
          <w:rFonts w:ascii="Times New Roman" w:eastAsia="Times New Roman" w:hAnsi="Times New Roman"/>
          <w:sz w:val="24"/>
          <w:szCs w:val="24"/>
          <w:lang w:eastAsia="tr-TR"/>
        </w:rPr>
        <w:lastRenderedPageBreak/>
        <w:t xml:space="preserve">Saygıyla duyurulur. </w:t>
      </w:r>
    </w:p>
    <w:p w:rsidR="00746371" w:rsidRDefault="00746371" w:rsidP="006637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35B1" w:rsidRPr="00746371" w:rsidRDefault="00943C01" w:rsidP="00663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71">
        <w:rPr>
          <w:rFonts w:ascii="Times New Roman" w:hAnsi="Times New Roman"/>
          <w:b/>
          <w:sz w:val="24"/>
          <w:szCs w:val="24"/>
        </w:rPr>
        <w:t>Ek</w:t>
      </w:r>
      <w:r w:rsidRPr="00746371">
        <w:rPr>
          <w:rFonts w:ascii="Times New Roman" w:hAnsi="Times New Roman"/>
          <w:sz w:val="24"/>
          <w:szCs w:val="24"/>
        </w:rPr>
        <w:t>- Akreditasyon formu</w:t>
      </w:r>
      <w:r w:rsidR="00F037AC" w:rsidRPr="00746371">
        <w:rPr>
          <w:rFonts w:ascii="Times New Roman" w:hAnsi="Times New Roman"/>
          <w:sz w:val="24"/>
          <w:szCs w:val="24"/>
        </w:rPr>
        <w:t> </w:t>
      </w:r>
      <w:r w:rsidR="00293EDA" w:rsidRPr="00746371">
        <w:rPr>
          <w:rFonts w:ascii="Times New Roman" w:hAnsi="Times New Roman"/>
          <w:sz w:val="24"/>
          <w:szCs w:val="24"/>
        </w:rPr>
        <w:t>(1 sayfa)</w:t>
      </w:r>
    </w:p>
    <w:sectPr w:rsidR="006A35B1" w:rsidRPr="00746371" w:rsidSect="00787A82">
      <w:footerReference w:type="even" r:id="rId14"/>
      <w:footerReference w:type="default" r:id="rId15"/>
      <w:pgSz w:w="11909" w:h="16834" w:code="9"/>
      <w:pgMar w:top="977" w:right="1440" w:bottom="284" w:left="1440" w:header="708" w:footer="5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D25" w:rsidRDefault="00643D25">
      <w:r>
        <w:separator/>
      </w:r>
    </w:p>
  </w:endnote>
  <w:endnote w:type="continuationSeparator" w:id="0">
    <w:p w:rsidR="00643D25" w:rsidRDefault="0064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BB" w:rsidRDefault="008F0C86" w:rsidP="004F13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71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1BB" w:rsidRDefault="006A71BB" w:rsidP="004F13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BB" w:rsidRPr="00E94F4F" w:rsidRDefault="006A71BB" w:rsidP="00E94F4F">
    <w:pPr>
      <w:pStyle w:val="Footer"/>
      <w:tabs>
        <w:tab w:val="clear" w:pos="4536"/>
        <w:tab w:val="clear" w:pos="9072"/>
        <w:tab w:val="left" w:pos="9120"/>
        <w:tab w:val="right" w:pos="9240"/>
      </w:tabs>
      <w:ind w:left="-240" w:right="-91"/>
      <w:rPr>
        <w:sz w:val="20"/>
      </w:rPr>
    </w:pPr>
    <w:r>
      <w:rPr>
        <w:sz w:val="20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D25" w:rsidRDefault="00643D25">
      <w:r>
        <w:separator/>
      </w:r>
    </w:p>
  </w:footnote>
  <w:footnote w:type="continuationSeparator" w:id="0">
    <w:p w:rsidR="00643D25" w:rsidRDefault="00643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449"/>
    <w:multiLevelType w:val="hybridMultilevel"/>
    <w:tmpl w:val="69042080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02893"/>
    <w:multiLevelType w:val="hybridMultilevel"/>
    <w:tmpl w:val="8B9C4F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5266B"/>
    <w:rsid w:val="000A09F3"/>
    <w:rsid w:val="000B3EA8"/>
    <w:rsid w:val="001069EE"/>
    <w:rsid w:val="00123B64"/>
    <w:rsid w:val="0012736F"/>
    <w:rsid w:val="00127412"/>
    <w:rsid w:val="001345C2"/>
    <w:rsid w:val="00156DC1"/>
    <w:rsid w:val="00174A73"/>
    <w:rsid w:val="001B18B6"/>
    <w:rsid w:val="001E0A62"/>
    <w:rsid w:val="001F168B"/>
    <w:rsid w:val="001F5272"/>
    <w:rsid w:val="0020285B"/>
    <w:rsid w:val="0022789C"/>
    <w:rsid w:val="0026163C"/>
    <w:rsid w:val="00275208"/>
    <w:rsid w:val="00293EDA"/>
    <w:rsid w:val="002D4534"/>
    <w:rsid w:val="002E614C"/>
    <w:rsid w:val="00305A1A"/>
    <w:rsid w:val="003339D7"/>
    <w:rsid w:val="00340FC5"/>
    <w:rsid w:val="003423D3"/>
    <w:rsid w:val="00351BCE"/>
    <w:rsid w:val="00356D18"/>
    <w:rsid w:val="003642CA"/>
    <w:rsid w:val="0036644C"/>
    <w:rsid w:val="00373FD3"/>
    <w:rsid w:val="003757E8"/>
    <w:rsid w:val="00376607"/>
    <w:rsid w:val="00396631"/>
    <w:rsid w:val="003B5958"/>
    <w:rsid w:val="003C196F"/>
    <w:rsid w:val="00431F56"/>
    <w:rsid w:val="00437A88"/>
    <w:rsid w:val="00463266"/>
    <w:rsid w:val="00497C48"/>
    <w:rsid w:val="004A0146"/>
    <w:rsid w:val="004C5E1A"/>
    <w:rsid w:val="004D74C6"/>
    <w:rsid w:val="004F1345"/>
    <w:rsid w:val="00594C0A"/>
    <w:rsid w:val="005A0426"/>
    <w:rsid w:val="0060430D"/>
    <w:rsid w:val="00634886"/>
    <w:rsid w:val="00643D25"/>
    <w:rsid w:val="0066376A"/>
    <w:rsid w:val="006860D9"/>
    <w:rsid w:val="0069665C"/>
    <w:rsid w:val="00697B89"/>
    <w:rsid w:val="006A35B1"/>
    <w:rsid w:val="006A71BB"/>
    <w:rsid w:val="006C0B12"/>
    <w:rsid w:val="006C0F89"/>
    <w:rsid w:val="006C3BAF"/>
    <w:rsid w:val="006C53D0"/>
    <w:rsid w:val="006D0B9E"/>
    <w:rsid w:val="006D3DFC"/>
    <w:rsid w:val="006E4819"/>
    <w:rsid w:val="006F1ECF"/>
    <w:rsid w:val="006F54A6"/>
    <w:rsid w:val="006F640D"/>
    <w:rsid w:val="00725BAB"/>
    <w:rsid w:val="00746371"/>
    <w:rsid w:val="0078370C"/>
    <w:rsid w:val="00784CED"/>
    <w:rsid w:val="00787A82"/>
    <w:rsid w:val="007900A8"/>
    <w:rsid w:val="0079632B"/>
    <w:rsid w:val="007C1D73"/>
    <w:rsid w:val="007E43E7"/>
    <w:rsid w:val="00861DB9"/>
    <w:rsid w:val="00882953"/>
    <w:rsid w:val="008B2C7F"/>
    <w:rsid w:val="008C4757"/>
    <w:rsid w:val="008E73FB"/>
    <w:rsid w:val="008F0C86"/>
    <w:rsid w:val="00936EE4"/>
    <w:rsid w:val="00943C01"/>
    <w:rsid w:val="00952A7C"/>
    <w:rsid w:val="00957F11"/>
    <w:rsid w:val="009802A7"/>
    <w:rsid w:val="00984EB0"/>
    <w:rsid w:val="009905B0"/>
    <w:rsid w:val="009947D1"/>
    <w:rsid w:val="00996DF4"/>
    <w:rsid w:val="009F75DB"/>
    <w:rsid w:val="00A05736"/>
    <w:rsid w:val="00A10D83"/>
    <w:rsid w:val="00A360FE"/>
    <w:rsid w:val="00A7148D"/>
    <w:rsid w:val="00A9538E"/>
    <w:rsid w:val="00AC5ABC"/>
    <w:rsid w:val="00AD12CE"/>
    <w:rsid w:val="00AF564A"/>
    <w:rsid w:val="00B23317"/>
    <w:rsid w:val="00B23C6F"/>
    <w:rsid w:val="00B324AD"/>
    <w:rsid w:val="00B34F52"/>
    <w:rsid w:val="00B423E7"/>
    <w:rsid w:val="00BB35F6"/>
    <w:rsid w:val="00BB5A2F"/>
    <w:rsid w:val="00BC06FE"/>
    <w:rsid w:val="00BD0DCF"/>
    <w:rsid w:val="00BE6667"/>
    <w:rsid w:val="00C1594B"/>
    <w:rsid w:val="00C3174B"/>
    <w:rsid w:val="00C35B37"/>
    <w:rsid w:val="00C6469E"/>
    <w:rsid w:val="00C92D08"/>
    <w:rsid w:val="00C92E94"/>
    <w:rsid w:val="00CE39BB"/>
    <w:rsid w:val="00CF56E3"/>
    <w:rsid w:val="00D02ECF"/>
    <w:rsid w:val="00D13B53"/>
    <w:rsid w:val="00D16E5B"/>
    <w:rsid w:val="00D356CF"/>
    <w:rsid w:val="00D53FF6"/>
    <w:rsid w:val="00D601CC"/>
    <w:rsid w:val="00D614D1"/>
    <w:rsid w:val="00D72F2C"/>
    <w:rsid w:val="00DD75B1"/>
    <w:rsid w:val="00DF0D06"/>
    <w:rsid w:val="00E57753"/>
    <w:rsid w:val="00E94F4F"/>
    <w:rsid w:val="00EB1984"/>
    <w:rsid w:val="00EC06FB"/>
    <w:rsid w:val="00EC20F9"/>
    <w:rsid w:val="00EC7CF8"/>
    <w:rsid w:val="00F037AC"/>
    <w:rsid w:val="00F37B34"/>
    <w:rsid w:val="00F5266B"/>
    <w:rsid w:val="00F57D9D"/>
    <w:rsid w:val="00FD24E4"/>
    <w:rsid w:val="00FE286C"/>
    <w:rsid w:val="00FF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96DF4"/>
    <w:pPr>
      <w:keepNext/>
      <w:ind w:right="-108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YUKHARF">
    <w:name w:val="BUYUK HARF"/>
    <w:rsid w:val="00996DF4"/>
    <w:rPr>
      <w:caps/>
      <w:vertAlign w:val="baseline"/>
    </w:rPr>
  </w:style>
  <w:style w:type="paragraph" w:styleId="BodyText">
    <w:name w:val="Body Text"/>
    <w:basedOn w:val="Normal"/>
    <w:rsid w:val="00996DF4"/>
    <w:pPr>
      <w:jc w:val="both"/>
    </w:pPr>
  </w:style>
  <w:style w:type="paragraph" w:styleId="Caption">
    <w:name w:val="caption"/>
    <w:basedOn w:val="Normal"/>
    <w:next w:val="Normal"/>
    <w:qFormat/>
    <w:rsid w:val="00996DF4"/>
    <w:pPr>
      <w:jc w:val="both"/>
    </w:pPr>
    <w:rPr>
      <w:rFonts w:ascii="Times New Roman" w:hAnsi="Times New Roman"/>
      <w:b/>
      <w:bCs/>
    </w:rPr>
  </w:style>
  <w:style w:type="paragraph" w:styleId="Header">
    <w:name w:val="header"/>
    <w:basedOn w:val="Normal"/>
    <w:rsid w:val="00A0573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5736"/>
    <w:pPr>
      <w:tabs>
        <w:tab w:val="center" w:pos="4536"/>
        <w:tab w:val="right" w:pos="9072"/>
      </w:tabs>
    </w:pPr>
  </w:style>
  <w:style w:type="character" w:styleId="Hyperlink">
    <w:name w:val="Hyperlink"/>
    <w:rsid w:val="00A05736"/>
    <w:rPr>
      <w:color w:val="0000FF"/>
      <w:u w:val="single"/>
    </w:rPr>
  </w:style>
  <w:style w:type="character" w:styleId="PageNumber">
    <w:name w:val="page number"/>
    <w:basedOn w:val="DefaultParagraphFont"/>
    <w:rsid w:val="004F1345"/>
  </w:style>
  <w:style w:type="paragraph" w:customStyle="1" w:styleId="ecxmsonormal">
    <w:name w:val="ecxmsonormal"/>
    <w:basedOn w:val="Normal"/>
    <w:rsid w:val="00D601CC"/>
    <w:pPr>
      <w:spacing w:after="0" w:line="240" w:lineRule="auto"/>
      <w:ind w:left="180" w:right="180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D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stanbul@byegm.gov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byegm.gov.tr/owa/redir.aspx?C=b84be05324a24b519becf80cba3cc7b6&amp;URL=http%3a%2f%2fwww.byegm.gov.tr%2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ail.byegm.gov.tr/owa/redir.aspx?C=b84be05324a24b519becf80cba3cc7b6&amp;URL=http%3a%2f%2fwww.byegm.gov.tr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byegm.gov.tr/owa/redir.aspx?C=b84be05324a24b519becf80cba3cc7b6&amp;URL=http%3a%2f%2fwww.byegm.gov.tr%2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har.cetinkaya\Application%20Data\Microsoft\Templates\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Hewlett-Packard Company</Company>
  <LinksUpToDate>false</LinksUpToDate>
  <CharactersWithSpaces>2656</CharactersWithSpaces>
  <SharedDoc>false</SharedDoc>
  <HLinks>
    <vt:vector size="30" baseType="variant">
      <vt:variant>
        <vt:i4>2555993</vt:i4>
      </vt:variant>
      <vt:variant>
        <vt:i4>18</vt:i4>
      </vt:variant>
      <vt:variant>
        <vt:i4>0</vt:i4>
      </vt:variant>
      <vt:variant>
        <vt:i4>5</vt:i4>
      </vt:variant>
      <vt:variant>
        <vt:lpwstr>mailto:istanbul@byegm.gov.tr</vt:lpwstr>
      </vt:variant>
      <vt:variant>
        <vt:lpwstr/>
      </vt:variant>
      <vt:variant>
        <vt:i4>6225944</vt:i4>
      </vt:variant>
      <vt:variant>
        <vt:i4>15</vt:i4>
      </vt:variant>
      <vt:variant>
        <vt:i4>0</vt:i4>
      </vt:variant>
      <vt:variant>
        <vt:i4>5</vt:i4>
      </vt:variant>
      <vt:variant>
        <vt:lpwstr>Tel:0</vt:lpwstr>
      </vt:variant>
      <vt:variant>
        <vt:lpwstr/>
      </vt:variant>
      <vt:variant>
        <vt:i4>4390941</vt:i4>
      </vt:variant>
      <vt:variant>
        <vt:i4>12</vt:i4>
      </vt:variant>
      <vt:variant>
        <vt:i4>0</vt:i4>
      </vt:variant>
      <vt:variant>
        <vt:i4>5</vt:i4>
      </vt:variant>
      <vt:variant>
        <vt:lpwstr>https://mail.byegm.gov.tr/owa/redir.aspx?C=b84be05324a24b519becf80cba3cc7b6&amp;URL=http%3a%2f%2fwww.byegm.gov.tr%2f</vt:lpwstr>
      </vt:variant>
      <vt:variant>
        <vt:lpwstr/>
      </vt:variant>
      <vt:variant>
        <vt:i4>4390941</vt:i4>
      </vt:variant>
      <vt:variant>
        <vt:i4>9</vt:i4>
      </vt:variant>
      <vt:variant>
        <vt:i4>0</vt:i4>
      </vt:variant>
      <vt:variant>
        <vt:i4>5</vt:i4>
      </vt:variant>
      <vt:variant>
        <vt:lpwstr>https://mail.byegm.gov.tr/owa/redir.aspx?C=b84be05324a24b519becf80cba3cc7b6&amp;URL=http%3a%2f%2fwww.byegm.gov.tr%2f</vt:lpwstr>
      </vt:variant>
      <vt:variant>
        <vt:lpwstr/>
      </vt:variant>
      <vt:variant>
        <vt:i4>4390941</vt:i4>
      </vt:variant>
      <vt:variant>
        <vt:i4>6</vt:i4>
      </vt:variant>
      <vt:variant>
        <vt:i4>0</vt:i4>
      </vt:variant>
      <vt:variant>
        <vt:i4>5</vt:i4>
      </vt:variant>
      <vt:variant>
        <vt:lpwstr>https://mail.byegm.gov.tr/owa/redir.aspx?C=b84be05324a24b519becf80cba3cc7b6&amp;URL=http%3a%2f%2fwww.byegm.gov.tr%2f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bahar.cetinkaya</dc:creator>
  <cp:lastModifiedBy>levent.ercan</cp:lastModifiedBy>
  <cp:revision>2</cp:revision>
  <cp:lastPrinted>2012-01-23T13:09:00Z</cp:lastPrinted>
  <dcterms:created xsi:type="dcterms:W3CDTF">2012-04-11T23:00:00Z</dcterms:created>
  <dcterms:modified xsi:type="dcterms:W3CDTF">2012-04-11T23:00:00Z</dcterms:modified>
</cp:coreProperties>
</file>